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71BE" w:rsidRPr="00981C85" w:rsidRDefault="008F71BE">
      <w:pPr>
        <w:rPr>
          <w:rFonts w:ascii="Times New Roman" w:hAnsi="Times New Roman"/>
        </w:rPr>
      </w:pPr>
    </w:p>
    <w:p w:rsidR="007E79AE" w:rsidRPr="00981C85" w:rsidRDefault="007E79AE" w:rsidP="007E79A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981C85">
        <w:rPr>
          <w:rFonts w:ascii="Times New Roman" w:hAnsi="Times New Roman"/>
          <w:sz w:val="24"/>
          <w:szCs w:val="24"/>
        </w:rPr>
        <w:t>РЕПУБЛИКА СРБИЈА</w:t>
      </w:r>
    </w:p>
    <w:p w:rsidR="007E79AE" w:rsidRPr="00981C85" w:rsidRDefault="007E79AE" w:rsidP="007E79A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981C85">
        <w:rPr>
          <w:rFonts w:ascii="Times New Roman" w:hAnsi="Times New Roman"/>
          <w:sz w:val="24"/>
          <w:szCs w:val="24"/>
        </w:rPr>
        <w:t xml:space="preserve">ОПШТИНА </w:t>
      </w:r>
      <w:r w:rsidRPr="00981C85">
        <w:rPr>
          <w:rFonts w:ascii="Times New Roman" w:hAnsi="Times New Roman"/>
          <w:sz w:val="24"/>
          <w:szCs w:val="24"/>
          <w:lang w:val="sr-Cyrl-RS"/>
        </w:rPr>
        <w:t>КЛАДОВО</w:t>
      </w:r>
    </w:p>
    <w:p w:rsidR="007E79AE" w:rsidRPr="00981C85" w:rsidRDefault="007E79AE" w:rsidP="007E79A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981C85">
        <w:rPr>
          <w:rFonts w:ascii="Times New Roman" w:hAnsi="Times New Roman"/>
          <w:sz w:val="24"/>
          <w:szCs w:val="24"/>
          <w:lang w:val="sr-Cyrl-RS"/>
        </w:rPr>
        <w:t>ОПШТИНСКА УПРАВА</w:t>
      </w:r>
    </w:p>
    <w:p w:rsidR="007E79AE" w:rsidRPr="00981C85" w:rsidRDefault="007E79AE" w:rsidP="007E79A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981C85">
        <w:rPr>
          <w:rFonts w:ascii="Times New Roman" w:hAnsi="Times New Roman"/>
          <w:sz w:val="24"/>
          <w:szCs w:val="24"/>
        </w:rPr>
        <w:t>Ул.</w:t>
      </w:r>
      <w:r w:rsidRPr="00981C85">
        <w:rPr>
          <w:rFonts w:ascii="Times New Roman" w:hAnsi="Times New Roman"/>
          <w:sz w:val="24"/>
          <w:szCs w:val="24"/>
          <w:lang w:val="sr-Cyrl-RS"/>
        </w:rPr>
        <w:t>Краља Александра 35</w:t>
      </w:r>
    </w:p>
    <w:p w:rsidR="007E79AE" w:rsidRPr="00981C85" w:rsidRDefault="007E79AE" w:rsidP="007E79A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 w:rsidRPr="00981C85">
        <w:rPr>
          <w:rFonts w:ascii="Times New Roman" w:hAnsi="Times New Roman"/>
          <w:sz w:val="24"/>
          <w:szCs w:val="24"/>
        </w:rPr>
        <w:t xml:space="preserve">Број: </w:t>
      </w:r>
      <w:r w:rsidRPr="00981C85">
        <w:rPr>
          <w:rFonts w:ascii="Times New Roman" w:hAnsi="Times New Roman"/>
          <w:sz w:val="24"/>
          <w:szCs w:val="24"/>
          <w:lang w:val="sr-Latn-RS"/>
        </w:rPr>
        <w:t>404-</w:t>
      </w:r>
      <w:r w:rsidR="00904D13">
        <w:rPr>
          <w:rFonts w:ascii="Times New Roman" w:hAnsi="Times New Roman"/>
          <w:sz w:val="24"/>
          <w:szCs w:val="24"/>
          <w:lang w:val="sr-Latn-RS"/>
        </w:rPr>
        <w:t>101</w:t>
      </w:r>
      <w:r w:rsidRPr="00981C85">
        <w:rPr>
          <w:rFonts w:ascii="Times New Roman" w:hAnsi="Times New Roman"/>
          <w:sz w:val="24"/>
          <w:szCs w:val="24"/>
          <w:lang w:val="sr-Latn-RS"/>
        </w:rPr>
        <w:t>/2022-III</w:t>
      </w:r>
    </w:p>
    <w:p w:rsidR="007E79AE" w:rsidRPr="00981C85" w:rsidRDefault="007E79AE" w:rsidP="007E79AE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981C85">
        <w:rPr>
          <w:rFonts w:ascii="Times New Roman" w:hAnsi="Times New Roman"/>
          <w:sz w:val="24"/>
          <w:szCs w:val="24"/>
        </w:rPr>
        <w:t>Датум:</w:t>
      </w:r>
      <w:r w:rsidR="00904D13">
        <w:rPr>
          <w:rFonts w:ascii="Times New Roman" w:hAnsi="Times New Roman"/>
          <w:sz w:val="24"/>
          <w:szCs w:val="24"/>
          <w:lang w:val="sr-Cyrl-RS"/>
        </w:rPr>
        <w:t xml:space="preserve"> 18</w:t>
      </w:r>
      <w:r w:rsidR="00904D13">
        <w:rPr>
          <w:rFonts w:ascii="Times New Roman" w:hAnsi="Times New Roman"/>
          <w:sz w:val="24"/>
          <w:szCs w:val="24"/>
          <w:lang w:val="sr-Latn-RS"/>
        </w:rPr>
        <w:t>.07</w:t>
      </w:r>
      <w:r w:rsidRPr="00981C85">
        <w:rPr>
          <w:rFonts w:ascii="Times New Roman" w:hAnsi="Times New Roman"/>
          <w:sz w:val="24"/>
          <w:szCs w:val="24"/>
          <w:lang w:val="sr-Latn-RS"/>
        </w:rPr>
        <w:t>.2022.</w:t>
      </w:r>
      <w:r w:rsidRPr="00981C85">
        <w:rPr>
          <w:rFonts w:ascii="Times New Roman" w:hAnsi="Times New Roman"/>
          <w:sz w:val="24"/>
          <w:szCs w:val="24"/>
        </w:rPr>
        <w:t>године</w:t>
      </w:r>
    </w:p>
    <w:p w:rsidR="007E79AE" w:rsidRPr="00981C85" w:rsidRDefault="007E79AE" w:rsidP="007E79A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981C85">
        <w:rPr>
          <w:rFonts w:ascii="Times New Roman" w:hAnsi="Times New Roman"/>
          <w:sz w:val="24"/>
          <w:szCs w:val="24"/>
          <w:lang w:val="sr-Cyrl-RS"/>
        </w:rPr>
        <w:t>Кладово</w:t>
      </w:r>
    </w:p>
    <w:p w:rsidR="007E79AE" w:rsidRPr="00981C85" w:rsidRDefault="007E79AE" w:rsidP="007E79A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7E79AE" w:rsidRPr="00981C85" w:rsidRDefault="007E79AE" w:rsidP="007E79A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7E79AE" w:rsidRPr="00981C85" w:rsidRDefault="007E79AE" w:rsidP="007E79A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7E79AE" w:rsidRPr="00BF30E7" w:rsidRDefault="00BF30E7" w:rsidP="007E79A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ОПИС НАБАВКЕ - </w:t>
      </w:r>
      <w:r w:rsidRPr="00981C85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Набавка  софтвера за </w:t>
      </w:r>
      <w:r>
        <w:rPr>
          <w:rFonts w:ascii="Times New Roman" w:hAnsi="Times New Roman"/>
          <w:b/>
          <w:noProof/>
          <w:sz w:val="24"/>
          <w:szCs w:val="24"/>
          <w:lang w:val="sr-Cyrl-CS"/>
        </w:rPr>
        <w:t>систем заштите и спа</w:t>
      </w:r>
      <w:r w:rsidR="00EF1BA4">
        <w:rPr>
          <w:rFonts w:ascii="Times New Roman" w:hAnsi="Times New Roman"/>
          <w:b/>
          <w:noProof/>
          <w:sz w:val="24"/>
          <w:szCs w:val="24"/>
          <w:lang w:val="sr-Cyrl-RS"/>
        </w:rPr>
        <w:t>с</w:t>
      </w:r>
      <w:r w:rsidRPr="00981C85">
        <w:rPr>
          <w:rFonts w:ascii="Times New Roman" w:hAnsi="Times New Roman"/>
          <w:b/>
          <w:noProof/>
          <w:sz w:val="24"/>
          <w:szCs w:val="24"/>
          <w:lang w:val="sr-Cyrl-CS"/>
        </w:rPr>
        <w:t>авања</w:t>
      </w:r>
    </w:p>
    <w:p w:rsidR="007E79AE" w:rsidRPr="00981C85" w:rsidRDefault="007E79AE" w:rsidP="007E79A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981C85">
        <w:rPr>
          <w:rFonts w:ascii="Times New Roman" w:hAnsi="Times New Roman"/>
          <w:sz w:val="24"/>
          <w:szCs w:val="24"/>
          <w:lang w:val="sr-Cyrl-RS"/>
        </w:rPr>
        <w:t xml:space="preserve">                                               </w:t>
      </w:r>
    </w:p>
    <w:p w:rsidR="007E79AE" w:rsidRPr="00981C85" w:rsidRDefault="007E79AE" w:rsidP="007E79A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BE51E0" w:rsidRPr="00981C85" w:rsidRDefault="00BE51E0" w:rsidP="007E79A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BE51E0" w:rsidRPr="00981C85" w:rsidRDefault="00BE51E0" w:rsidP="007E79A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7E79AE" w:rsidRDefault="007E79AE" w:rsidP="00BE51E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981C85">
        <w:rPr>
          <w:rFonts w:ascii="Times New Roman" w:hAnsi="Times New Roman"/>
          <w:sz w:val="24"/>
          <w:szCs w:val="24"/>
          <w:lang w:val="sr-Cyrl-RS"/>
        </w:rPr>
        <w:t xml:space="preserve">Предмет </w:t>
      </w:r>
      <w:r w:rsidR="00BE51E0" w:rsidRPr="00981C85">
        <w:rPr>
          <w:rFonts w:ascii="Times New Roman" w:hAnsi="Times New Roman"/>
          <w:sz w:val="24"/>
          <w:szCs w:val="24"/>
          <w:lang w:val="sr-Cyrl-RS"/>
        </w:rPr>
        <w:t xml:space="preserve">набавке је </w:t>
      </w:r>
      <w:r w:rsidRPr="00981C85">
        <w:rPr>
          <w:rFonts w:ascii="Times New Roman" w:hAnsi="Times New Roman"/>
          <w:sz w:val="24"/>
          <w:szCs w:val="24"/>
          <w:lang w:val="sr-Cyrl-RS"/>
        </w:rPr>
        <w:t>софтвер за управљање системом заштите и спасавања за потребе ефикасног функционисања општинског штаба за ванредне ситуације, јединица опште намене цивилне заштите и осталих субјеката од значаја за заштиту и спасавање на територији општине Кладово.</w:t>
      </w:r>
    </w:p>
    <w:p w:rsidR="00BF30E7" w:rsidRPr="00981C85" w:rsidRDefault="00BF30E7" w:rsidP="00BF30E7">
      <w:pPr>
        <w:pStyle w:val="ListParagraph"/>
        <w:spacing w:after="0" w:line="240" w:lineRule="auto"/>
        <w:ind w:left="786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651A70" w:rsidRDefault="00651A70" w:rsidP="00651A7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981C85">
        <w:rPr>
          <w:rFonts w:ascii="Times New Roman" w:hAnsi="Times New Roman"/>
          <w:sz w:val="24"/>
          <w:szCs w:val="24"/>
          <w:lang w:val="sr-Cyrl-RS"/>
        </w:rPr>
        <w:t>Софтвер треба да омогући прикупљање и чување података,надзор над јединицама на терену,</w:t>
      </w:r>
      <w:r w:rsidR="00904D13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981C85">
        <w:rPr>
          <w:rFonts w:ascii="Times New Roman" w:hAnsi="Times New Roman"/>
          <w:sz w:val="24"/>
          <w:szCs w:val="24"/>
          <w:lang w:val="sr-Cyrl-RS"/>
        </w:rPr>
        <w:t>могућност комуникација са свим јединицама на терену,</w:t>
      </w:r>
      <w:r w:rsidR="00904D13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981C85">
        <w:rPr>
          <w:rFonts w:ascii="Times New Roman" w:hAnsi="Times New Roman"/>
          <w:sz w:val="24"/>
          <w:szCs w:val="24"/>
          <w:lang w:val="sr-Cyrl-RS"/>
        </w:rPr>
        <w:t>вођење евиденције о материјалним средствима у надлежности општинског штаба за ванредне ситуације,</w:t>
      </w:r>
      <w:r w:rsidR="00904D13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981C85">
        <w:rPr>
          <w:rFonts w:ascii="Times New Roman" w:hAnsi="Times New Roman"/>
          <w:sz w:val="24"/>
          <w:szCs w:val="24"/>
          <w:lang w:val="sr-Cyrl-RS"/>
        </w:rPr>
        <w:t>могућност формирања извештаја путем софтвера,добијање јасних и једнобразних података са терена и тренутан увид у све активности у реалном времену укључујући фотографије и геореференциране податке.Софтвер за управљање је потребно прилагодити како за мобилне тако и за десктоп и лаптоп рачунаре.</w:t>
      </w:r>
    </w:p>
    <w:p w:rsidR="004B0293" w:rsidRPr="004B0293" w:rsidRDefault="004B0293" w:rsidP="004B0293">
      <w:pPr>
        <w:spacing w:after="0" w:line="240" w:lineRule="auto"/>
        <w:ind w:left="66"/>
        <w:jc w:val="both"/>
        <w:rPr>
          <w:rFonts w:ascii="Times New Roman" w:hAnsi="Times New Roman"/>
          <w:sz w:val="24"/>
          <w:szCs w:val="24"/>
          <w:lang w:val="sr-Cyrl-RS"/>
        </w:rPr>
      </w:pPr>
      <w:bookmarkStart w:id="0" w:name="_GoBack"/>
      <w:bookmarkEnd w:id="0"/>
    </w:p>
    <w:p w:rsidR="007E79AE" w:rsidRPr="00981C85" w:rsidRDefault="007E79AE" w:rsidP="00BE51E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981C85">
        <w:rPr>
          <w:rFonts w:ascii="Times New Roman" w:hAnsi="Times New Roman"/>
          <w:sz w:val="24"/>
          <w:szCs w:val="24"/>
          <w:lang w:val="sr-Cyrl-RS"/>
        </w:rPr>
        <w:t>Извршилац се обавезује следеће:</w:t>
      </w:r>
    </w:p>
    <w:p w:rsidR="00BE51E0" w:rsidRPr="00981C85" w:rsidRDefault="00BE51E0" w:rsidP="00BE51E0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7E79AE" w:rsidRPr="00981C85" w:rsidRDefault="007E79AE" w:rsidP="00BE51E0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981C85">
        <w:rPr>
          <w:rFonts w:ascii="Times New Roman" w:hAnsi="Times New Roman"/>
          <w:sz w:val="24"/>
          <w:szCs w:val="24"/>
          <w:lang w:val="sr-Cyrl-RS"/>
        </w:rPr>
        <w:t>Да ће уступити лиценцу за коришћење софтвера на неодређено време чиме наручилац постаје власник те лиценце и може је користити само за сопствене потребе.</w:t>
      </w:r>
    </w:p>
    <w:p w:rsidR="007E79AE" w:rsidRPr="00981C85" w:rsidRDefault="007E79AE" w:rsidP="00BE51E0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981C85">
        <w:rPr>
          <w:rFonts w:ascii="Times New Roman" w:hAnsi="Times New Roman"/>
          <w:sz w:val="24"/>
          <w:szCs w:val="24"/>
          <w:lang w:val="sr-Cyrl-RS"/>
        </w:rPr>
        <w:t>Прилагодити софтверско решење карактеристикама ЈЛС.</w:t>
      </w:r>
    </w:p>
    <w:p w:rsidR="007E79AE" w:rsidRPr="00981C85" w:rsidRDefault="007E79AE" w:rsidP="00BE51E0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981C85">
        <w:rPr>
          <w:rFonts w:ascii="Times New Roman" w:hAnsi="Times New Roman"/>
          <w:sz w:val="24"/>
          <w:szCs w:val="24"/>
          <w:lang w:val="sr-Cyrl-RS"/>
        </w:rPr>
        <w:t>Извршити инт</w:t>
      </w:r>
      <w:r w:rsidR="00D7587E" w:rsidRPr="00981C85">
        <w:rPr>
          <w:rFonts w:ascii="Times New Roman" w:hAnsi="Times New Roman"/>
          <w:sz w:val="24"/>
          <w:szCs w:val="24"/>
          <w:lang w:val="sr-Cyrl-RS"/>
        </w:rPr>
        <w:t>еграцију софтверског решења за Н</w:t>
      </w:r>
      <w:r w:rsidRPr="00981C85">
        <w:rPr>
          <w:rFonts w:ascii="Times New Roman" w:hAnsi="Times New Roman"/>
          <w:sz w:val="24"/>
          <w:szCs w:val="24"/>
          <w:lang w:val="sr-Cyrl-RS"/>
        </w:rPr>
        <w:t>аручиоца.</w:t>
      </w:r>
    </w:p>
    <w:p w:rsidR="007E79AE" w:rsidRPr="00981C85" w:rsidRDefault="007E79AE" w:rsidP="00BE51E0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981C85">
        <w:rPr>
          <w:rFonts w:ascii="Times New Roman" w:hAnsi="Times New Roman"/>
          <w:sz w:val="24"/>
          <w:szCs w:val="24"/>
          <w:lang w:val="sr-Cyrl-RS"/>
        </w:rPr>
        <w:t>Имплементирати и унети основне податаке о систему заштите и спасавања (податке обезбеђује ЈЛС).</w:t>
      </w:r>
    </w:p>
    <w:p w:rsidR="00A72595" w:rsidRPr="00981C85" w:rsidRDefault="00A72595" w:rsidP="00A72595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981C85">
        <w:rPr>
          <w:rFonts w:ascii="Times New Roman" w:hAnsi="Times New Roman"/>
          <w:sz w:val="24"/>
          <w:szCs w:val="24"/>
          <w:lang w:val="sr-Cyrl-RS"/>
        </w:rPr>
        <w:t>Извршилац је дужан да као тајну, у складу са законом и другим прописима којима се уређује тајност података, чува све податке које сазна током вршења послова, осим у случајевима предвиђеним законом.</w:t>
      </w:r>
    </w:p>
    <w:p w:rsidR="00A72595" w:rsidRPr="00981C85" w:rsidRDefault="00A72595" w:rsidP="00A72595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981C85">
        <w:rPr>
          <w:rFonts w:ascii="Times New Roman" w:hAnsi="Times New Roman"/>
          <w:sz w:val="24"/>
          <w:szCs w:val="24"/>
          <w:lang w:val="sr-Cyrl-RS"/>
        </w:rPr>
        <w:t>Подаци који су  прикупљени у вршењу послова – извршења уговорних обавеза по овом поступка  могу се користити само у сврху за коју су прикупљени и не могу се уступати трећим лицима или јавно објављивати, осим ако је другачије прописано или уговорено.</w:t>
      </w:r>
    </w:p>
    <w:p w:rsidR="00A72595" w:rsidRPr="00981C85" w:rsidRDefault="00A72595" w:rsidP="00A72595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981C85">
        <w:rPr>
          <w:rFonts w:ascii="Times New Roman" w:hAnsi="Times New Roman"/>
          <w:sz w:val="24"/>
          <w:szCs w:val="24"/>
          <w:lang w:val="sr-Cyrl-RS"/>
        </w:rPr>
        <w:t>Лица на која се подаци односе имају право да захтевају да им се прикупљени подаци ставе на увид, што обухвата право на преглед, читање и слушање података, као и прављење забелешки, а о свом трошку и добијање копија података (фотокопију, аудио копију, видео копију, дигиталну копију и сл.) у облику у којем се информација налази, као и да, у складу са прописима, захтева измену или брисање података.</w:t>
      </w:r>
    </w:p>
    <w:p w:rsidR="00A72595" w:rsidRPr="00981C85" w:rsidRDefault="00A72595" w:rsidP="00A72595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981C85">
        <w:rPr>
          <w:rFonts w:ascii="Times New Roman" w:hAnsi="Times New Roman"/>
          <w:sz w:val="24"/>
          <w:szCs w:val="24"/>
          <w:lang w:val="sr-Cyrl-RS"/>
        </w:rPr>
        <w:t>Извршилац се обавезује да ће спровести обуку за коришћење апликације у трајању од 4 часа (простор за обављање обуке обезбеђује и одређује Наручилац) у складу са договором са Наручиоцем. Датум и место обуке биће накнадно договорени.</w:t>
      </w:r>
    </w:p>
    <w:p w:rsidR="00BE51E0" w:rsidRPr="00981C85" w:rsidRDefault="00BE51E0" w:rsidP="001D775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981C85">
        <w:rPr>
          <w:rFonts w:ascii="Times New Roman" w:hAnsi="Times New Roman"/>
          <w:sz w:val="24"/>
          <w:szCs w:val="24"/>
          <w:lang w:val="sr-Cyrl-RS"/>
        </w:rPr>
        <w:lastRenderedPageBreak/>
        <w:t xml:space="preserve">Процењена вредност набавке је 450.000,00 динара без ПДВ-а.Понуде ће се рангирати према понуђеној цено без ПДВ-а. </w:t>
      </w:r>
      <w:r w:rsidR="00BF3175" w:rsidRPr="00981C85">
        <w:rPr>
          <w:rFonts w:ascii="Times New Roman" w:hAnsi="Times New Roman"/>
          <w:sz w:val="24"/>
          <w:szCs w:val="24"/>
          <w:lang w:val="sr-Cyrl-RS"/>
        </w:rPr>
        <w:t xml:space="preserve">Рок и начин плаћања је </w:t>
      </w:r>
      <w:r w:rsidRPr="00981C85">
        <w:rPr>
          <w:rFonts w:ascii="Times New Roman" w:hAnsi="Times New Roman"/>
          <w:sz w:val="24"/>
          <w:szCs w:val="24"/>
          <w:lang w:val="sr-Cyrl-RS"/>
        </w:rPr>
        <w:t xml:space="preserve"> у року од 45 дана од момента </w:t>
      </w:r>
      <w:r w:rsidR="00BF3175" w:rsidRPr="00981C85">
        <w:rPr>
          <w:rFonts w:ascii="Times New Roman" w:hAnsi="Times New Roman"/>
          <w:sz w:val="24"/>
          <w:szCs w:val="24"/>
          <w:lang w:val="sr-Cyrl-RS"/>
        </w:rPr>
        <w:t>пријема исправне фактуре – рачуна који мора бити прихваћен  и одобрен за плаћање од с</w:t>
      </w:r>
      <w:r w:rsidR="00DC3730" w:rsidRPr="00981C85">
        <w:rPr>
          <w:rFonts w:ascii="Times New Roman" w:hAnsi="Times New Roman"/>
          <w:sz w:val="24"/>
          <w:szCs w:val="24"/>
          <w:lang w:val="sr-Cyrl-RS"/>
        </w:rPr>
        <w:t>тране овлашћених лица Наручиоца, уплатом на рачун, без аванса.</w:t>
      </w:r>
    </w:p>
    <w:p w:rsidR="007E79AE" w:rsidRDefault="00BF3175" w:rsidP="007E79AE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981C85">
        <w:rPr>
          <w:rFonts w:ascii="Times New Roman" w:hAnsi="Times New Roman"/>
          <w:sz w:val="24"/>
          <w:szCs w:val="24"/>
          <w:lang w:val="sr-Cyrl-RS"/>
        </w:rPr>
        <w:t xml:space="preserve">Рок извршења </w:t>
      </w:r>
      <w:r w:rsidR="007E79AE" w:rsidRPr="00981C85">
        <w:rPr>
          <w:rFonts w:ascii="Times New Roman" w:hAnsi="Times New Roman"/>
          <w:sz w:val="24"/>
          <w:szCs w:val="24"/>
          <w:lang w:val="sr-Cyrl-RS"/>
        </w:rPr>
        <w:t>изврши послове  члана 1. овог Уговора у року од 15 дана</w:t>
      </w:r>
      <w:r w:rsidR="00D7587E" w:rsidRPr="00981C85">
        <w:rPr>
          <w:rFonts w:ascii="Times New Roman" w:hAnsi="Times New Roman"/>
          <w:sz w:val="24"/>
          <w:szCs w:val="24"/>
          <w:lang w:val="sr-Cyrl-RS"/>
        </w:rPr>
        <w:t xml:space="preserve"> од момента потписивања Уговора, а по позиву овлашћеног лица Наручиоца.</w:t>
      </w:r>
    </w:p>
    <w:p w:rsidR="00BB7EB4" w:rsidRPr="00981C85" w:rsidRDefault="00BB7EB4" w:rsidP="00BB7EB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BB7EB4" w:rsidRPr="00981C85" w:rsidRDefault="00BB7EB4" w:rsidP="00BB7EB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081B5E" w:rsidRDefault="00BB7EB4" w:rsidP="00081B5E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RS"/>
        </w:rPr>
      </w:pPr>
      <w:r w:rsidRPr="00981C85">
        <w:rPr>
          <w:rFonts w:ascii="Times New Roman" w:hAnsi="Times New Roman"/>
          <w:sz w:val="24"/>
          <w:szCs w:val="24"/>
          <w:lang w:val="sr-Cyrl-RS"/>
        </w:rPr>
        <w:tab/>
      </w:r>
      <w:r w:rsidRPr="00981C85">
        <w:rPr>
          <w:rFonts w:ascii="Times New Roman" w:hAnsi="Times New Roman"/>
          <w:sz w:val="24"/>
          <w:szCs w:val="24"/>
          <w:lang w:val="sr-Cyrl-RS"/>
        </w:rPr>
        <w:tab/>
      </w:r>
      <w:r w:rsidRPr="00981C85">
        <w:rPr>
          <w:rFonts w:ascii="Times New Roman" w:hAnsi="Times New Roman"/>
          <w:sz w:val="24"/>
          <w:szCs w:val="24"/>
          <w:lang w:val="sr-Cyrl-RS"/>
        </w:rPr>
        <w:tab/>
        <w:t>Драгиша</w:t>
      </w:r>
      <w:r w:rsidR="004B0293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981C85">
        <w:rPr>
          <w:rFonts w:ascii="Times New Roman" w:hAnsi="Times New Roman"/>
          <w:sz w:val="24"/>
          <w:szCs w:val="24"/>
          <w:lang w:val="sr-Cyrl-RS"/>
        </w:rPr>
        <w:t>Матасаревић,ецц, службеник за јавне набавке</w:t>
      </w:r>
    </w:p>
    <w:p w:rsidR="00081B5E" w:rsidRPr="00081B5E" w:rsidRDefault="00081B5E" w:rsidP="00081B5E">
      <w:pPr>
        <w:rPr>
          <w:rFonts w:ascii="Times New Roman" w:hAnsi="Times New Roman"/>
          <w:sz w:val="24"/>
          <w:szCs w:val="24"/>
          <w:lang w:val="sr-Cyrl-RS"/>
        </w:rPr>
      </w:pPr>
    </w:p>
    <w:p w:rsidR="00081B5E" w:rsidRPr="00081B5E" w:rsidRDefault="00081B5E" w:rsidP="00081B5E">
      <w:pPr>
        <w:rPr>
          <w:rFonts w:ascii="Times New Roman" w:hAnsi="Times New Roman"/>
          <w:sz w:val="24"/>
          <w:szCs w:val="24"/>
          <w:lang w:val="sr-Cyrl-RS"/>
        </w:rPr>
      </w:pPr>
    </w:p>
    <w:p w:rsidR="00081B5E" w:rsidRPr="00081B5E" w:rsidRDefault="00081B5E" w:rsidP="00081B5E">
      <w:pPr>
        <w:rPr>
          <w:rFonts w:ascii="Times New Roman" w:hAnsi="Times New Roman"/>
          <w:sz w:val="24"/>
          <w:szCs w:val="24"/>
          <w:lang w:val="sr-Cyrl-RS"/>
        </w:rPr>
      </w:pPr>
    </w:p>
    <w:p w:rsidR="00081B5E" w:rsidRPr="00081B5E" w:rsidRDefault="00081B5E" w:rsidP="00081B5E">
      <w:pPr>
        <w:rPr>
          <w:rFonts w:ascii="Times New Roman" w:hAnsi="Times New Roman"/>
          <w:sz w:val="24"/>
          <w:szCs w:val="24"/>
          <w:lang w:val="sr-Cyrl-RS"/>
        </w:rPr>
      </w:pPr>
    </w:p>
    <w:p w:rsidR="00081B5E" w:rsidRPr="00081B5E" w:rsidRDefault="00081B5E" w:rsidP="00081B5E">
      <w:pPr>
        <w:rPr>
          <w:rFonts w:ascii="Times New Roman" w:hAnsi="Times New Roman"/>
          <w:sz w:val="24"/>
          <w:szCs w:val="24"/>
          <w:lang w:val="sr-Cyrl-RS"/>
        </w:rPr>
      </w:pPr>
    </w:p>
    <w:p w:rsidR="00081B5E" w:rsidRDefault="00081B5E" w:rsidP="00081B5E">
      <w:pPr>
        <w:rPr>
          <w:rFonts w:ascii="Times New Roman" w:hAnsi="Times New Roman"/>
          <w:sz w:val="24"/>
          <w:szCs w:val="24"/>
          <w:lang w:val="sr-Cyrl-RS"/>
        </w:rPr>
      </w:pPr>
    </w:p>
    <w:p w:rsidR="00884F5A" w:rsidRPr="00081B5E" w:rsidRDefault="00081B5E" w:rsidP="00081B5E">
      <w:pPr>
        <w:tabs>
          <w:tab w:val="left" w:pos="6192"/>
        </w:tabs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</w:r>
    </w:p>
    <w:sectPr w:rsidR="00884F5A" w:rsidRPr="00081B5E" w:rsidSect="001E26AC">
      <w:footerReference w:type="default" r:id="rId7"/>
      <w:pgSz w:w="11907" w:h="16840" w:code="9"/>
      <w:pgMar w:top="1134" w:right="1134" w:bottom="1134" w:left="1134" w:header="720" w:footer="720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5E94" w:rsidRDefault="00CD5E94" w:rsidP="00BB7EB4">
      <w:pPr>
        <w:spacing w:after="0" w:line="240" w:lineRule="auto"/>
      </w:pPr>
      <w:r>
        <w:separator/>
      </w:r>
    </w:p>
  </w:endnote>
  <w:endnote w:type="continuationSeparator" w:id="0">
    <w:p w:rsidR="00CD5E94" w:rsidRDefault="00CD5E94" w:rsidP="00BB7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918296561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BB7EB4" w:rsidRPr="001E6BC5" w:rsidRDefault="001E6BC5" w:rsidP="001E6BC5">
            <w:pPr>
              <w:pStyle w:val="Footer"/>
              <w:tabs>
                <w:tab w:val="clear" w:pos="4680"/>
              </w:tabs>
              <w:rPr>
                <w:sz w:val="20"/>
                <w:szCs w:val="20"/>
              </w:rPr>
            </w:pPr>
            <w:r w:rsidRPr="001E6BC5">
              <w:rPr>
                <w:i/>
                <w:sz w:val="20"/>
                <w:szCs w:val="20"/>
              </w:rPr>
              <w:t>ОП</w:t>
            </w:r>
            <w:r w:rsidR="00081B5E">
              <w:rPr>
                <w:i/>
                <w:sz w:val="20"/>
                <w:szCs w:val="20"/>
              </w:rPr>
              <w:t xml:space="preserve">ШТИНА КЛАДОВО ,                                                        </w:t>
            </w:r>
            <w:r w:rsidRPr="001E6BC5">
              <w:rPr>
                <w:i/>
                <w:sz w:val="20"/>
                <w:szCs w:val="20"/>
                <w:lang w:val="sr-Cyrl-RS"/>
              </w:rPr>
              <w:t xml:space="preserve"> </w:t>
            </w:r>
            <w:r w:rsidRPr="001E6BC5">
              <w:rPr>
                <w:i/>
                <w:sz w:val="20"/>
                <w:szCs w:val="20"/>
              </w:rPr>
              <w:t>19320 Кладово, ул. Краља Александра 35</w:t>
            </w:r>
            <w:r w:rsidRPr="001E6BC5">
              <w:rPr>
                <w:i/>
                <w:sz w:val="20"/>
                <w:szCs w:val="20"/>
                <w:lang w:val="sr-Cyrl-RS"/>
              </w:rPr>
              <w:t>.</w:t>
            </w:r>
            <w:r w:rsidRPr="001E6BC5">
              <w:rPr>
                <w:sz w:val="20"/>
                <w:szCs w:val="20"/>
                <w:lang w:val="sr-Cyrl-RS"/>
              </w:rPr>
              <w:t xml:space="preserve">   </w:t>
            </w:r>
            <w:r w:rsidRPr="001E6BC5">
              <w:rPr>
                <w:sz w:val="20"/>
                <w:szCs w:val="20"/>
              </w:rPr>
              <w:t>с</w:t>
            </w:r>
            <w:r w:rsidR="00BB7EB4" w:rsidRPr="001E6BC5">
              <w:rPr>
                <w:sz w:val="20"/>
                <w:szCs w:val="20"/>
              </w:rPr>
              <w:t xml:space="preserve">трана  </w:t>
            </w:r>
            <w:r w:rsidR="00BB7EB4" w:rsidRPr="001E6BC5">
              <w:rPr>
                <w:b/>
                <w:bCs/>
                <w:sz w:val="20"/>
                <w:szCs w:val="20"/>
              </w:rPr>
              <w:fldChar w:fldCharType="begin"/>
            </w:r>
            <w:r w:rsidR="00BB7EB4" w:rsidRPr="001E6BC5">
              <w:rPr>
                <w:b/>
                <w:bCs/>
                <w:sz w:val="20"/>
                <w:szCs w:val="20"/>
              </w:rPr>
              <w:instrText xml:space="preserve"> PAGE </w:instrText>
            </w:r>
            <w:r w:rsidR="00BB7EB4" w:rsidRPr="001E6BC5">
              <w:rPr>
                <w:b/>
                <w:bCs/>
                <w:sz w:val="20"/>
                <w:szCs w:val="20"/>
              </w:rPr>
              <w:fldChar w:fldCharType="separate"/>
            </w:r>
            <w:r w:rsidR="00904D13">
              <w:rPr>
                <w:b/>
                <w:bCs/>
                <w:noProof/>
                <w:sz w:val="20"/>
                <w:szCs w:val="20"/>
              </w:rPr>
              <w:t>2</w:t>
            </w:r>
            <w:r w:rsidR="00BB7EB4" w:rsidRPr="001E6BC5">
              <w:rPr>
                <w:b/>
                <w:bCs/>
                <w:sz w:val="20"/>
                <w:szCs w:val="20"/>
              </w:rPr>
              <w:fldChar w:fldCharType="end"/>
            </w:r>
            <w:r w:rsidR="00BB7EB4" w:rsidRPr="001E6BC5">
              <w:rPr>
                <w:sz w:val="20"/>
                <w:szCs w:val="20"/>
              </w:rPr>
              <w:t xml:space="preserve"> </w:t>
            </w:r>
            <w:r w:rsidR="00BB7EB4" w:rsidRPr="001E6BC5">
              <w:rPr>
                <w:sz w:val="20"/>
                <w:szCs w:val="20"/>
                <w:lang w:val="sr-Cyrl-RS"/>
              </w:rPr>
              <w:t>од</w:t>
            </w:r>
            <w:r w:rsidR="00BB7EB4" w:rsidRPr="001E6BC5">
              <w:rPr>
                <w:sz w:val="20"/>
                <w:szCs w:val="20"/>
              </w:rPr>
              <w:t xml:space="preserve"> </w:t>
            </w:r>
            <w:r w:rsidR="00BB7EB4" w:rsidRPr="001E6BC5">
              <w:rPr>
                <w:b/>
                <w:bCs/>
                <w:sz w:val="20"/>
                <w:szCs w:val="20"/>
              </w:rPr>
              <w:fldChar w:fldCharType="begin"/>
            </w:r>
            <w:r w:rsidR="00BB7EB4" w:rsidRPr="001E6BC5">
              <w:rPr>
                <w:b/>
                <w:bCs/>
                <w:sz w:val="20"/>
                <w:szCs w:val="20"/>
              </w:rPr>
              <w:instrText xml:space="preserve"> NUMPAGES  </w:instrText>
            </w:r>
            <w:r w:rsidR="00BB7EB4" w:rsidRPr="001E6BC5">
              <w:rPr>
                <w:b/>
                <w:bCs/>
                <w:sz w:val="20"/>
                <w:szCs w:val="20"/>
              </w:rPr>
              <w:fldChar w:fldCharType="separate"/>
            </w:r>
            <w:r w:rsidR="00904D13">
              <w:rPr>
                <w:b/>
                <w:bCs/>
                <w:noProof/>
                <w:sz w:val="20"/>
                <w:szCs w:val="20"/>
              </w:rPr>
              <w:t>2</w:t>
            </w:r>
            <w:r w:rsidR="00BB7EB4" w:rsidRPr="001E6BC5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BB7EB4" w:rsidRPr="001E6BC5" w:rsidRDefault="00BB7EB4">
    <w:pPr>
      <w:pStyle w:val="Foo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5E94" w:rsidRDefault="00CD5E94" w:rsidP="00BB7EB4">
      <w:pPr>
        <w:spacing w:after="0" w:line="240" w:lineRule="auto"/>
      </w:pPr>
      <w:r>
        <w:separator/>
      </w:r>
    </w:p>
  </w:footnote>
  <w:footnote w:type="continuationSeparator" w:id="0">
    <w:p w:rsidR="00CD5E94" w:rsidRDefault="00CD5E94" w:rsidP="00BB7E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A20E3"/>
    <w:multiLevelType w:val="hybridMultilevel"/>
    <w:tmpl w:val="B6BCE9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D10E6"/>
    <w:multiLevelType w:val="hybridMultilevel"/>
    <w:tmpl w:val="1AD6DC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183BEC"/>
    <w:multiLevelType w:val="hybridMultilevel"/>
    <w:tmpl w:val="00F4F0D4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110985"/>
    <w:multiLevelType w:val="hybridMultilevel"/>
    <w:tmpl w:val="E6D40D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CD2408"/>
    <w:multiLevelType w:val="hybridMultilevel"/>
    <w:tmpl w:val="567E98D6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" w15:restartNumberingAfterBreak="0">
    <w:nsid w:val="3B3F12C4"/>
    <w:multiLevelType w:val="hybridMultilevel"/>
    <w:tmpl w:val="53DC792E"/>
    <w:lvl w:ilvl="0" w:tplc="D86EAC8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AD1EFF"/>
    <w:multiLevelType w:val="hybridMultilevel"/>
    <w:tmpl w:val="AE7E84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3048F6"/>
    <w:multiLevelType w:val="hybridMultilevel"/>
    <w:tmpl w:val="734210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0A6D07"/>
    <w:multiLevelType w:val="multilevel"/>
    <w:tmpl w:val="FCA85F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65F23CA"/>
    <w:multiLevelType w:val="hybridMultilevel"/>
    <w:tmpl w:val="1B142F80"/>
    <w:lvl w:ilvl="0" w:tplc="D86EAC8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8378A9"/>
    <w:multiLevelType w:val="multilevel"/>
    <w:tmpl w:val="5C4C540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66A1EE0"/>
    <w:multiLevelType w:val="multilevel"/>
    <w:tmpl w:val="4AA4CD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9"/>
  </w:num>
  <w:num w:numId="5">
    <w:abstractNumId w:val="5"/>
  </w:num>
  <w:num w:numId="6">
    <w:abstractNumId w:val="3"/>
  </w:num>
  <w:num w:numId="7">
    <w:abstractNumId w:val="0"/>
  </w:num>
  <w:num w:numId="8">
    <w:abstractNumId w:val="8"/>
  </w:num>
  <w:num w:numId="9">
    <w:abstractNumId w:val="10"/>
  </w:num>
  <w:num w:numId="10">
    <w:abstractNumId w:val="4"/>
  </w:num>
  <w:num w:numId="11">
    <w:abstractNumId w:val="11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9AE"/>
    <w:rsid w:val="00081B5E"/>
    <w:rsid w:val="000857D2"/>
    <w:rsid w:val="000C0FB0"/>
    <w:rsid w:val="001E0396"/>
    <w:rsid w:val="001E26AC"/>
    <w:rsid w:val="001E6BC5"/>
    <w:rsid w:val="0020299F"/>
    <w:rsid w:val="002165E8"/>
    <w:rsid w:val="003400B7"/>
    <w:rsid w:val="00346A9F"/>
    <w:rsid w:val="00455C99"/>
    <w:rsid w:val="00483DD7"/>
    <w:rsid w:val="004B0293"/>
    <w:rsid w:val="004F4D8B"/>
    <w:rsid w:val="005076C5"/>
    <w:rsid w:val="00640B7F"/>
    <w:rsid w:val="00651A70"/>
    <w:rsid w:val="006E6FE3"/>
    <w:rsid w:val="006F0BAC"/>
    <w:rsid w:val="007E79AE"/>
    <w:rsid w:val="00884F5A"/>
    <w:rsid w:val="008A2600"/>
    <w:rsid w:val="008F71BE"/>
    <w:rsid w:val="00904D13"/>
    <w:rsid w:val="0095415E"/>
    <w:rsid w:val="00981C85"/>
    <w:rsid w:val="00A72595"/>
    <w:rsid w:val="00A736B4"/>
    <w:rsid w:val="00AF33DA"/>
    <w:rsid w:val="00BB7EB4"/>
    <w:rsid w:val="00BE51E0"/>
    <w:rsid w:val="00BF30E7"/>
    <w:rsid w:val="00BF3175"/>
    <w:rsid w:val="00BF4BCB"/>
    <w:rsid w:val="00C121E3"/>
    <w:rsid w:val="00C451A7"/>
    <w:rsid w:val="00CD5E94"/>
    <w:rsid w:val="00D7587E"/>
    <w:rsid w:val="00D81B3F"/>
    <w:rsid w:val="00DC3730"/>
    <w:rsid w:val="00DF27A8"/>
    <w:rsid w:val="00EF1BA4"/>
    <w:rsid w:val="00F77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1716B0"/>
  <w15:chartTrackingRefBased/>
  <w15:docId w15:val="{6530A031-80C1-45FB-A3E9-4929C0154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firstLine="17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79AE"/>
    <w:pPr>
      <w:spacing w:after="200" w:line="276" w:lineRule="auto"/>
      <w:ind w:firstLine="0"/>
      <w:jc w:val="left"/>
    </w:pPr>
    <w:rPr>
      <w:rFonts w:ascii="Calibri" w:eastAsia="Calibri" w:hAnsi="Calibri" w:cs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51E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B7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7EB4"/>
    <w:rPr>
      <w:rFonts w:ascii="Calibri" w:eastAsia="Calibri" w:hAnsi="Calibri" w:cs="Times New Roman"/>
      <w:sz w:val="22"/>
    </w:rPr>
  </w:style>
  <w:style w:type="paragraph" w:styleId="Footer">
    <w:name w:val="footer"/>
    <w:basedOn w:val="Normal"/>
    <w:link w:val="FooterChar"/>
    <w:uiPriority w:val="99"/>
    <w:unhideWhenUsed/>
    <w:rsid w:val="00BB7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7EB4"/>
    <w:rPr>
      <w:rFonts w:ascii="Calibri" w:eastAsia="Calibri" w:hAnsi="Calibri" w:cs="Times New Roman"/>
      <w:sz w:val="22"/>
    </w:rPr>
  </w:style>
  <w:style w:type="paragraph" w:styleId="BodyText">
    <w:name w:val="Body Text"/>
    <w:basedOn w:val="Normal"/>
    <w:link w:val="BodyTextChar"/>
    <w:uiPriority w:val="99"/>
    <w:unhideWhenUsed/>
    <w:rsid w:val="00346A9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46A9F"/>
    <w:rPr>
      <w:rFonts w:ascii="Calibri" w:eastAsia="Calibri" w:hAnsi="Calibri" w:cs="Times New Roman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29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299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452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opstina32</dc:creator>
  <cp:keywords/>
  <dc:description/>
  <cp:lastModifiedBy>opstina32</cp:lastModifiedBy>
  <cp:revision>11</cp:revision>
  <cp:lastPrinted>2022-06-20T07:38:00Z</cp:lastPrinted>
  <dcterms:created xsi:type="dcterms:W3CDTF">2022-06-17T08:20:00Z</dcterms:created>
  <dcterms:modified xsi:type="dcterms:W3CDTF">2022-07-19T10:28:00Z</dcterms:modified>
</cp:coreProperties>
</file>